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78B4" w14:textId="77777777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6173A2">
        <w:rPr>
          <w:b/>
          <w:bCs/>
          <w:color w:val="000000"/>
        </w:rPr>
        <w:t>ОМСКИЙ  МУНИЦИПАЛЬНЫЙ  РАЙОН ОМСКОЙ  ОБЛАСТИ</w:t>
      </w:r>
    </w:p>
    <w:p w14:paraId="2A4C5308" w14:textId="77777777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6173A2">
        <w:rPr>
          <w:b/>
          <w:color w:val="000000"/>
          <w:sz w:val="40"/>
          <w:szCs w:val="40"/>
        </w:rPr>
        <w:t>Совет Ростовкинского сельского поселения</w:t>
      </w:r>
    </w:p>
    <w:p w14:paraId="4D1A11E1" w14:textId="77777777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B5DB4" w:rsidRPr="006173A2" w14:paraId="59C93A42" w14:textId="77777777" w:rsidTr="00AF3D2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2CB283" w14:textId="77777777" w:rsidR="00AB5DB4" w:rsidRPr="006173A2" w:rsidRDefault="00AB5DB4" w:rsidP="00AF3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7CCDAC2" w14:textId="2C2EC5C8" w:rsidR="00AB5DB4" w:rsidRPr="006173A2" w:rsidRDefault="00155855" w:rsidP="00AB5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pacing w:val="38"/>
          <w:sz w:val="36"/>
          <w:szCs w:val="36"/>
        </w:rPr>
        <w:t xml:space="preserve">             </w:t>
      </w:r>
      <w:r w:rsidR="00AB5DB4" w:rsidRPr="006173A2">
        <w:rPr>
          <w:b/>
          <w:color w:val="000000"/>
          <w:spacing w:val="38"/>
          <w:sz w:val="36"/>
          <w:szCs w:val="36"/>
        </w:rPr>
        <w:t xml:space="preserve">РЕШЕНИЕ </w:t>
      </w:r>
      <w:r w:rsidR="005A20B6">
        <w:rPr>
          <w:b/>
          <w:color w:val="000000"/>
          <w:spacing w:val="38"/>
          <w:sz w:val="36"/>
          <w:szCs w:val="36"/>
        </w:rPr>
        <w:t xml:space="preserve">   ПРОЕКТ</w:t>
      </w:r>
    </w:p>
    <w:p w14:paraId="28F103B8" w14:textId="59760F5C" w:rsidR="00AB5DB4" w:rsidRDefault="00AB5DB4" w:rsidP="00AB5DB4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</w:rPr>
      </w:pPr>
      <w:r w:rsidRPr="006173A2">
        <w:rPr>
          <w:color w:val="000000"/>
          <w:sz w:val="28"/>
          <w:szCs w:val="28"/>
        </w:rPr>
        <w:t xml:space="preserve">от  </w:t>
      </w:r>
      <w:r w:rsidR="005A20B6">
        <w:rPr>
          <w:color w:val="000000"/>
          <w:sz w:val="28"/>
          <w:szCs w:val="28"/>
        </w:rPr>
        <w:t>_____________</w:t>
      </w:r>
      <w:r w:rsidRPr="006173A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</w:p>
    <w:p w14:paraId="46515049" w14:textId="77777777" w:rsidR="00AB5DB4" w:rsidRPr="006173A2" w:rsidRDefault="00AB5DB4" w:rsidP="00AB5DB4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</w:rPr>
      </w:pPr>
    </w:p>
    <w:p w14:paraId="23CC86DC" w14:textId="446033D7" w:rsidR="00C71921" w:rsidRPr="00141A8C" w:rsidRDefault="006562F5" w:rsidP="00AB5DB4">
      <w:pPr>
        <w:jc w:val="both"/>
        <w:rPr>
          <w:sz w:val="28"/>
          <w:szCs w:val="28"/>
        </w:rPr>
      </w:pPr>
      <w:r w:rsidRPr="006562F5">
        <w:rPr>
          <w:sz w:val="28"/>
          <w:szCs w:val="28"/>
        </w:rPr>
        <w:t>О порядке сообщения лицами, замещающими муниципальные</w:t>
      </w:r>
      <w:r w:rsidR="00AB5DB4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должности о возникновении личной заинтересованности при исполнении</w:t>
      </w:r>
      <w:r w:rsidR="00AB5DB4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должностных обязанностей (осуществлении своих полномочий), которая</w:t>
      </w:r>
      <w:r w:rsidR="00AB5DB4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приводит или может привести к конфликту интересов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48EA93" w14:textId="3729D8CA" w:rsidR="00786604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2F5" w:rsidRPr="006562F5">
        <w:rPr>
          <w:rFonts w:eastAsia="Calibri"/>
          <w:sz w:val="28"/>
          <w:szCs w:val="28"/>
          <w:lang w:eastAsia="en-US"/>
        </w:rPr>
        <w:t>Федеральным законом от 25 декабря 2008 года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№ 273-ФЗ «О противодействии коррупции», Законом Омской области от 29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июня 2017 года № 1983-ОЗ «О противодействии коррупции в Омской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области»</w:t>
      </w:r>
      <w:r w:rsidR="006562F5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Pr="00141A8C">
        <w:rPr>
          <w:sz w:val="28"/>
          <w:szCs w:val="28"/>
        </w:rPr>
        <w:t xml:space="preserve">Совета </w:t>
      </w:r>
      <w:r w:rsidR="00AB5DB4">
        <w:rPr>
          <w:sz w:val="28"/>
          <w:szCs w:val="28"/>
        </w:rPr>
        <w:t>Ростовкинского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="00AB5DB4" w:rsidRPr="00AB5DB4">
        <w:rPr>
          <w:rFonts w:eastAsia="Calibri"/>
          <w:sz w:val="28"/>
          <w:szCs w:val="28"/>
          <w:lang w:eastAsia="en-US"/>
        </w:rPr>
        <w:t>Совет Ростовкинского сельского поселения Омского муниципального района Омской области,</w:t>
      </w:r>
    </w:p>
    <w:p w14:paraId="3C811952" w14:textId="77777777" w:rsidR="00AB5DB4" w:rsidRDefault="00AB5DB4" w:rsidP="0078660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9169304" w14:textId="3344FACB" w:rsidR="00C71921" w:rsidRDefault="00C71921" w:rsidP="00AB5DB4">
      <w:pPr>
        <w:ind w:firstLine="709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5212DFB0" w14:textId="38ACABED" w:rsidR="00C7192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A876942" w14:textId="33F1131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Утвердить прилагаемое Положение о порядке сообщения лицами,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 о возникновении личной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</w:t>
      </w:r>
      <w:r w:rsidR="00E8272A" w:rsidRPr="00E8272A">
        <w:t xml:space="preserve"> </w:t>
      </w:r>
      <w:r w:rsidR="00E8272A" w:rsidRPr="00E8272A">
        <w:rPr>
          <w:rFonts w:eastAsia="Calibri"/>
          <w:sz w:val="28"/>
          <w:szCs w:val="28"/>
          <w:lang w:eastAsia="en-US"/>
        </w:rPr>
        <w:t>согласно приложению к настоящему решению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1287A950" w14:textId="2E19F05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опубликования.</w:t>
      </w:r>
    </w:p>
    <w:p w14:paraId="5D0037C1" w14:textId="0C77B8F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3. </w:t>
      </w:r>
      <w:r w:rsidR="00AB5DB4" w:rsidRPr="00AB5DB4">
        <w:rPr>
          <w:rFonts w:eastAsia="Calibri"/>
          <w:sz w:val="28"/>
          <w:szCs w:val="28"/>
          <w:lang w:eastAsia="en-US"/>
        </w:rPr>
        <w:t>Опубликовать настоящее решение в газете «Омский муниципальный вестник» Ростовкинского сельского поселения и разместить на официальном сайте Ростовкинского сельского поселения в информационно-телекоммуникационной сети  «Интернет».</w:t>
      </w:r>
    </w:p>
    <w:p w14:paraId="534C863A" w14:textId="439E21F7" w:rsid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4. </w:t>
      </w:r>
      <w:r w:rsidR="00AB5DB4" w:rsidRPr="00AB5DB4">
        <w:rPr>
          <w:rFonts w:eastAsia="Calibri"/>
          <w:sz w:val="28"/>
          <w:szCs w:val="28"/>
          <w:lang w:eastAsia="en-US"/>
        </w:rPr>
        <w:t>Контроль за исполнением настоящего решения оставляю за собой</w:t>
      </w:r>
      <w:r w:rsidR="00AB5DB4">
        <w:rPr>
          <w:rFonts w:eastAsia="Calibri"/>
          <w:sz w:val="28"/>
          <w:szCs w:val="28"/>
          <w:lang w:eastAsia="en-US"/>
        </w:rPr>
        <w:t>.</w:t>
      </w:r>
    </w:p>
    <w:p w14:paraId="33F33064" w14:textId="13944798" w:rsidR="006562F5" w:rsidRDefault="006562F5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3495856" w14:textId="77777777" w:rsidR="00AB5DB4" w:rsidRDefault="00AB5DB4" w:rsidP="00AB5DB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4C8EFDD" w14:textId="22C93F6F" w:rsidR="00AB5DB4" w:rsidRPr="00E531EB" w:rsidRDefault="00AB5DB4" w:rsidP="00AB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1EB">
        <w:rPr>
          <w:sz w:val="28"/>
          <w:szCs w:val="28"/>
        </w:rPr>
        <w:t xml:space="preserve">Глава сельского поселения                                </w:t>
      </w:r>
      <w:r w:rsidR="00E531EB">
        <w:rPr>
          <w:sz w:val="28"/>
          <w:szCs w:val="28"/>
        </w:rPr>
        <w:t xml:space="preserve">                            </w:t>
      </w:r>
      <w:r w:rsidRPr="00E531EB">
        <w:rPr>
          <w:sz w:val="28"/>
          <w:szCs w:val="28"/>
        </w:rPr>
        <w:t xml:space="preserve">     О.Б. Попова</w:t>
      </w:r>
    </w:p>
    <w:p w14:paraId="4BA6BB64" w14:textId="77777777" w:rsidR="00AB5DB4" w:rsidRPr="00E531EB" w:rsidRDefault="00AB5DB4" w:rsidP="00AB5D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6FB774" w14:textId="77777777" w:rsidR="00AB5DB4" w:rsidRPr="00E531EB" w:rsidRDefault="00AB5DB4" w:rsidP="00AB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1EB">
        <w:rPr>
          <w:sz w:val="28"/>
          <w:szCs w:val="28"/>
        </w:rPr>
        <w:t>Председатель Совета</w:t>
      </w:r>
    </w:p>
    <w:p w14:paraId="16DDCBF6" w14:textId="36040596" w:rsidR="00AB5DB4" w:rsidRPr="00E531EB" w:rsidRDefault="00AB5DB4" w:rsidP="00AB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1EB">
        <w:rPr>
          <w:sz w:val="28"/>
          <w:szCs w:val="28"/>
        </w:rPr>
        <w:t xml:space="preserve">Ростовкинского сельского поселения                                   </w:t>
      </w:r>
      <w:r w:rsidR="00E531EB">
        <w:rPr>
          <w:sz w:val="28"/>
          <w:szCs w:val="28"/>
        </w:rPr>
        <w:t xml:space="preserve">           </w:t>
      </w:r>
      <w:r w:rsidRPr="00E531EB">
        <w:rPr>
          <w:sz w:val="28"/>
          <w:szCs w:val="28"/>
        </w:rPr>
        <w:t xml:space="preserve"> А.М. Карпец</w:t>
      </w:r>
    </w:p>
    <w:p w14:paraId="55E668A5" w14:textId="77777777" w:rsidR="00AB5DB4" w:rsidRDefault="00AB5DB4" w:rsidP="00AB5DB4">
      <w:pPr>
        <w:ind w:right="-104"/>
        <w:jc w:val="both"/>
      </w:pPr>
    </w:p>
    <w:p w14:paraId="1A7E55C3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2558B2E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341CEE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1BEDD99" w14:textId="77777777" w:rsidR="00E8272A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lastRenderedPageBreak/>
        <w:t xml:space="preserve">Приложение </w:t>
      </w:r>
    </w:p>
    <w:p w14:paraId="1247D874" w14:textId="77777777" w:rsidR="00E8272A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t>к решению Совета</w:t>
      </w:r>
      <w:r>
        <w:rPr>
          <w:color w:val="000000"/>
          <w:sz w:val="28"/>
          <w:szCs w:val="28"/>
        </w:rPr>
        <w:t xml:space="preserve"> </w:t>
      </w:r>
    </w:p>
    <w:p w14:paraId="69479183" w14:textId="77777777" w:rsidR="00E8272A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t xml:space="preserve">Ростовкинского сельского поселения </w:t>
      </w:r>
    </w:p>
    <w:p w14:paraId="79A64858" w14:textId="77777777" w:rsidR="00E8272A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t xml:space="preserve">Омского муниципального  района </w:t>
      </w:r>
    </w:p>
    <w:p w14:paraId="7B325E89" w14:textId="77777777" w:rsidR="00E8272A" w:rsidRPr="0010472C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 w:rsidRPr="0010472C">
        <w:rPr>
          <w:color w:val="000000"/>
          <w:sz w:val="28"/>
          <w:szCs w:val="28"/>
        </w:rPr>
        <w:t xml:space="preserve">Омской области </w:t>
      </w:r>
    </w:p>
    <w:p w14:paraId="5661B6AA" w14:textId="27D2D777" w:rsidR="00E8272A" w:rsidRPr="0010472C" w:rsidRDefault="00E8272A" w:rsidP="00E8272A">
      <w:pPr>
        <w:shd w:val="clear" w:color="auto" w:fill="FFFFFF"/>
        <w:suppressAutoHyphens/>
        <w:spacing w:line="322" w:lineRule="exact"/>
        <w:ind w:left="37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53BDB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 №____</w:t>
      </w:r>
    </w:p>
    <w:p w14:paraId="1E81654A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5735596" w14:textId="35151A96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A4D9480" w14:textId="77777777" w:rsidR="006562F5" w:rsidRP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_Hlk143269448"/>
      <w:r w:rsidRPr="006562F5">
        <w:rPr>
          <w:rFonts w:eastAsia="Calibri"/>
          <w:sz w:val="28"/>
          <w:szCs w:val="28"/>
          <w:lang w:eastAsia="en-US"/>
        </w:rPr>
        <w:t>ПОЛОЖЕНИЕ</w:t>
      </w:r>
    </w:p>
    <w:p w14:paraId="0A395F7A" w14:textId="12333CE3" w:rsid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</w:t>
      </w:r>
    </w:p>
    <w:bookmarkEnd w:id="0"/>
    <w:p w14:paraId="52B38A89" w14:textId="4CD67AD7" w:rsidR="006358C7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B337879" w14:textId="77777777" w:rsidR="006358C7" w:rsidRPr="006562F5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BF59AF5" w14:textId="1CBB574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Настоящим Положением определяется порядок сообщения лицами,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должности, о возникновении личной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6C6DCC9" w14:textId="25DE4F4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Лица, замещающие муниципальные должности, обязаны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 противодействии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коррупции сообщать о возникновении личной заинтересованности при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исполнении должностных обязанностей (осуществлении своих полномочий),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интересов, как только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об этом известно, а также принимать меры по предотвращению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урегулированию конфликта интересов.</w:t>
      </w:r>
    </w:p>
    <w:p w14:paraId="0CD0DA1B" w14:textId="69F631D0" w:rsidR="006562F5" w:rsidRPr="00815066" w:rsidRDefault="006562F5" w:rsidP="006562F5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Сообщение оформляется в письменной форме в виде уведомления 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возникновении личной заинтересованности при исполнении должностных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 (далее - уведомление), согласно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приложению № 1 к настоящему Положению и направляется в Совет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31AB3F84" w14:textId="1A51C32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Лица, замещающие муниципальные должности, обязаны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днем, когда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известно о возникновении личной заинтересованности. В случае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временного отсутствия по уважительной причине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 (временная нетрудоспособность, служебная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командировка, отпуск и другое), указанное лицо обязано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прекращения перечисленных обстоятельств.</w:t>
      </w:r>
    </w:p>
    <w:p w14:paraId="1017E5F7" w14:textId="297DD5E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должно содержать сведения о причинах возникновения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конфликта интересов, а также мерах, предпринятых в целях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предотвращения и урегулирования.</w:t>
      </w:r>
    </w:p>
    <w:p w14:paraId="00BA3891" w14:textId="4ABA9CC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К уведомлению могут прилагаться имеющиеся материалы,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подтверждающие суть изложенного в уведомлении.</w:t>
      </w:r>
    </w:p>
    <w:p w14:paraId="66EFA96D" w14:textId="10724C5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подписывается лицом, замещающим муниципальную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должность, лично с указанием расшифровки подписи и даты его составления.</w:t>
      </w:r>
    </w:p>
    <w:p w14:paraId="35FCD136" w14:textId="0522927F" w:rsidR="006562F5" w:rsidRPr="006562F5" w:rsidRDefault="006562F5" w:rsidP="00445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4. Уведомление регистрируется в журнале учета уведомлений в день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поступления.</w:t>
      </w:r>
    </w:p>
    <w:p w14:paraId="11875356" w14:textId="750FDDCD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Журнал ведется по форме согласно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приложению № 2 к настоящему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Положению. Листы журнала должны быть прошнурованы, пронумерованы и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скреплены печатью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. Журнал хранится в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Совете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58338E08" w14:textId="2C22504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5. На уведомлении ставится отметка о дате и времени его поступления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 Ростовкинского сельского поселения</w:t>
      </w:r>
      <w:r w:rsidRPr="006562F5">
        <w:rPr>
          <w:rFonts w:eastAsia="Calibri"/>
          <w:sz w:val="28"/>
          <w:szCs w:val="28"/>
          <w:lang w:eastAsia="en-US"/>
        </w:rPr>
        <w:t>, номер регистрации в журнале.</w:t>
      </w:r>
    </w:p>
    <w:p w14:paraId="0ED9ACBA" w14:textId="770C89BB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6. Зарегистрированное уведомление передается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председателю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8272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не позднее двух рабочих дней со дня его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регистрации.</w:t>
      </w:r>
    </w:p>
    <w:p w14:paraId="162DBDF4" w14:textId="707F5B7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7. Уведомление, представленное в соответствии с пунктом 3 настоящего</w:t>
      </w:r>
      <w:r w:rsidR="004455FB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Положения, передается </w:t>
      </w:r>
      <w:r w:rsidR="00155855" w:rsidRPr="00155855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комисси</w:t>
      </w:r>
      <w:r w:rsidR="00155855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ю по вопросам местного самоуправления, законности и правопорядка (далее – комиссия)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для </w:t>
      </w:r>
      <w:r w:rsidRPr="006562F5">
        <w:rPr>
          <w:rFonts w:eastAsia="Calibri"/>
          <w:sz w:val="28"/>
          <w:szCs w:val="28"/>
          <w:lang w:eastAsia="en-US"/>
        </w:rPr>
        <w:t>осуществления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предварительного рассмотрения и составления заключения.</w:t>
      </w:r>
    </w:p>
    <w:p w14:paraId="270D149A" w14:textId="743C01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Комиссия осуществляет предварительное рассмотрение уведомления,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имеет право получать в установленном порядке от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должность, направившего уведомление, пояснения по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изложенным в нем обстоятельствам, направлять в установленном законом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порядке запросы в органы государственной власти, органы местного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самоуправления и заинтересованные организации.</w:t>
      </w:r>
    </w:p>
    <w:p w14:paraId="0081C565" w14:textId="4C01EC1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8. Заключение и материалы, полученные в ходе предварительного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рассмотрения уведомления, представляются секретарем комиссии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председателю комиссии в течение семи рабочих дней со дня поступления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 в комиссию.</w:t>
      </w:r>
    </w:p>
    <w:p w14:paraId="36C527D9" w14:textId="6CA67E0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направления запросов заключение, ответы на запросы и другие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материалы представляются председателю комиссии в течение 45 календарных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дней со дня поступления уведомления в комиссию. Указанный срок может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быть продлен, но не более чем на 30 календарных дней.</w:t>
      </w:r>
    </w:p>
    <w:p w14:paraId="5BFEB63E" w14:textId="3971E36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9. Заседание комиссии проводится не позднее 10 рабочих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представления председателю комиссии заключения и материалов.</w:t>
      </w:r>
    </w:p>
    <w:p w14:paraId="519B849F" w14:textId="30C89196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Заседание комиссии считается правомочным, если на нем присутствуют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 менее половины от общего числа членов комиссии.</w:t>
      </w:r>
    </w:p>
    <w:p w14:paraId="4B3D0564" w14:textId="4047E11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комиссии и давать пояснения.</w:t>
      </w:r>
    </w:p>
    <w:p w14:paraId="3CD646D8" w14:textId="334F861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члена комиссии, которая может привести к конфликту интересов при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рассмотрении уведомления, он обязан до начала заседания заявить об этом. В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таком случае данный член комиссии не принимает участие в рассмотрении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уведомления.</w:t>
      </w:r>
    </w:p>
    <w:p w14:paraId="61003386" w14:textId="653EA2B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Решение комиссии оформляется протоколом, который подписывают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члены комиссии, принимавшие участие в заседании.</w:t>
      </w:r>
    </w:p>
    <w:p w14:paraId="5FC58D7F" w14:textId="7777777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принимается простым большинством голосов.</w:t>
      </w:r>
    </w:p>
    <w:p w14:paraId="6EE0604F" w14:textId="6BA93A4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равенства голосов голос председателя комиссии является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решающим.</w:t>
      </w:r>
    </w:p>
    <w:p w14:paraId="59A0C3CF" w14:textId="560C8529" w:rsidR="006562F5" w:rsidRPr="00155855" w:rsidRDefault="006562F5" w:rsidP="00490C1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10. По результатам рассмотрения уведомления, заключения 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материалов комиссией принимается решение рекомендовать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Совету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561EE727" w14:textId="34581ED4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66B0A9D" w14:textId="7147485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32DA3B1E" w14:textId="0B66CD1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52ECA84A" w14:textId="0D007BD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11. Решение комиссии с уведомлением, заключением и материалами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проверки передается председателю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Совета Ростовкинского сельского поселения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не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позднее 5 рабочих дней с мо</w:t>
      </w:r>
      <w:r w:rsidRPr="006562F5">
        <w:rPr>
          <w:rFonts w:eastAsia="Calibri"/>
          <w:sz w:val="28"/>
          <w:szCs w:val="28"/>
          <w:lang w:eastAsia="en-US"/>
        </w:rPr>
        <w:t>мента его принятия.</w:t>
      </w:r>
    </w:p>
    <w:p w14:paraId="60BE8B41" w14:textId="777626FA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12. Рассмотрение уведомления осуществляется на заседании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в порядке, предусмотренном регламентом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, не позднее 30 дней с момента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поступления решения комиссии к председателю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264A370B" w14:textId="7DB4A04B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Совета Ростовкинского сельского поселения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и давать пояснения.</w:t>
      </w:r>
    </w:p>
    <w:p w14:paraId="0DAD994B" w14:textId="7F496C3F" w:rsidR="006562F5" w:rsidRPr="00155855" w:rsidRDefault="006562F5" w:rsidP="006562F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депутата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Совета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, которая может привести к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конфликту интересов при рассмотрении уведомления, он обязан до начала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заседания заявить об этом. В таком случае данный депутат не принимает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>участие в рассмотрении уведомления.</w:t>
      </w:r>
    </w:p>
    <w:p w14:paraId="0CABF3AE" w14:textId="7A2D673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13. По результатам рассмотрения уведомления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Советом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принимается одно из следующих решений:</w:t>
      </w:r>
    </w:p>
    <w:p w14:paraId="0CD21DD7" w14:textId="44378E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35FAAEB" w14:textId="7F2BFEF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09597FAF" w14:textId="46C2ECB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00383625" w14:textId="795F0444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14. В случае принятия решения, предусмотренного подпунктом 2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13 настоящего Положения, в соответствии с законодательством </w:t>
      </w:r>
      <w:r w:rsidR="00F56FBA" w:rsidRPr="00155855">
        <w:rPr>
          <w:rFonts w:eastAsia="Calibri"/>
          <w:color w:val="000000" w:themeColor="text1"/>
          <w:sz w:val="28"/>
          <w:szCs w:val="28"/>
          <w:lang w:eastAsia="en-US"/>
        </w:rPr>
        <w:t>Совет Ростовкинского сельского поселения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обеспечивает принятие мер по предотвращению</w:t>
      </w:r>
      <w:r w:rsidR="00490C1F"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55855">
        <w:rPr>
          <w:rFonts w:eastAsia="Calibri"/>
          <w:color w:val="000000" w:themeColor="text1"/>
          <w:sz w:val="28"/>
          <w:szCs w:val="28"/>
          <w:lang w:eastAsia="en-US"/>
        </w:rPr>
        <w:t xml:space="preserve">или урегулированию конфликта интересов </w:t>
      </w:r>
      <w:r w:rsidRPr="006562F5">
        <w:rPr>
          <w:rFonts w:eastAsia="Calibri"/>
          <w:sz w:val="28"/>
          <w:szCs w:val="28"/>
          <w:lang w:eastAsia="en-US"/>
        </w:rPr>
        <w:t>либо рекомендует лицу,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направившему уведомление, принять такие меры.</w:t>
      </w:r>
    </w:p>
    <w:p w14:paraId="05A9BB8C" w14:textId="7A7F690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15. В случае принятия решения, предусмотренного подпунктом 3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рассматривается вопрос об ответственности лица,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замещающего муниципальную должность.</w:t>
      </w:r>
    </w:p>
    <w:p w14:paraId="3A5D765B" w14:textId="2E926610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6247F5" w14:textId="77777777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07DC24A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3936F71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A2724BC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AB8FC3D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5B195FC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8D3DEFA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31E1562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4270E0B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95293BC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FFA8808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9419AF5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4E2932D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3350E05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567CC82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A1D3FE9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F29BFAF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FAB87F3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28B33EB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1539283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E28AB1F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9397D94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D93953E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1D15CBF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7DFAA1B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A8DB9C9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A1D14AE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8AF4E0B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851FF58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CBDBCD7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6027746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7A672F2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794A8CC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D1C6FC1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6F80A31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4ABD3CA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3CB2F65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lastRenderedPageBreak/>
        <w:t>Приложение 1</w:t>
      </w:r>
    </w:p>
    <w:p w14:paraId="58A365AD" w14:textId="63A6BA9E" w:rsidR="00C364C4" w:rsidRDefault="00C364C4" w:rsidP="00C364C4">
      <w:pPr>
        <w:suppressAutoHyphens/>
        <w:autoSpaceDE w:val="0"/>
        <w:autoSpaceDN w:val="0"/>
        <w:adjustRightInd w:val="0"/>
        <w:ind w:left="4111"/>
        <w:jc w:val="right"/>
      </w:pPr>
      <w:r>
        <w:t>к Положению</w:t>
      </w:r>
      <w:r w:rsidRPr="00C364C4">
        <w:t xml:space="preserve">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14:paraId="0F8070A6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D6E38C4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Председателю (заместителю председателя)</w:t>
      </w:r>
    </w:p>
    <w:p w14:paraId="18849457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Совета Ростовкинского сельского  поселения</w:t>
      </w:r>
    </w:p>
    <w:p w14:paraId="313B9EFB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_________________________________</w:t>
      </w:r>
    </w:p>
    <w:p w14:paraId="574EC0B3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</w:p>
    <w:p w14:paraId="034371BE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От ______________________________</w:t>
      </w:r>
    </w:p>
    <w:p w14:paraId="4D6F29EA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_________________________________</w:t>
      </w:r>
    </w:p>
    <w:p w14:paraId="3CA7D013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(фамилия, имя, отчество (при наличии),</w:t>
      </w:r>
    </w:p>
    <w:p w14:paraId="0CE6401F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  <w:r>
        <w:t>наименование замещаемой муниципальной должности)</w:t>
      </w:r>
    </w:p>
    <w:p w14:paraId="7836A938" w14:textId="77777777" w:rsidR="00C364C4" w:rsidRDefault="00C364C4" w:rsidP="00C364C4">
      <w:pPr>
        <w:suppressAutoHyphens/>
        <w:autoSpaceDE w:val="0"/>
        <w:autoSpaceDN w:val="0"/>
        <w:adjustRightInd w:val="0"/>
        <w:ind w:firstLine="709"/>
        <w:jc w:val="both"/>
      </w:pPr>
    </w:p>
    <w:p w14:paraId="6406BFE1" w14:textId="77777777" w:rsidR="00C364C4" w:rsidRDefault="00C364C4" w:rsidP="00C364C4">
      <w:pPr>
        <w:pStyle w:val="ConsPlusNonformat"/>
        <w:suppressAutoHyphens/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14:paraId="71FC0236" w14:textId="77777777" w:rsidR="00C364C4" w:rsidRDefault="00C364C4" w:rsidP="00C364C4">
      <w:pPr>
        <w:pStyle w:val="ConsPlusNonformat"/>
        <w:suppressAutoHyphens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14:paraId="6BEDCBE6" w14:textId="50C4D0D7" w:rsidR="00C364C4" w:rsidRDefault="00C364C4" w:rsidP="00C364C4">
      <w:pPr>
        <w:pStyle w:val="ConsPlusNonformat"/>
        <w:suppressAutoHyphens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 обязанностей (ОСУЩЕСТВЛЕНИИ СВОИХ ПОЛНОМОЧИЙ), </w:t>
      </w:r>
    </w:p>
    <w:p w14:paraId="1CB4212E" w14:textId="77777777" w:rsidR="00C364C4" w:rsidRDefault="00C364C4" w:rsidP="00C364C4">
      <w:pPr>
        <w:pStyle w:val="ConsPlusNonformat"/>
        <w:suppressAutoHyphens/>
        <w:spacing w:line="20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14:paraId="4569A778" w14:textId="77777777" w:rsidR="00C364C4" w:rsidRDefault="00C364C4" w:rsidP="00C364C4">
      <w:pPr>
        <w:widowControl w:val="0"/>
        <w:suppressAutoHyphens/>
        <w:autoSpaceDE w:val="0"/>
        <w:autoSpaceDN w:val="0"/>
        <w:adjustRightInd w:val="0"/>
        <w:spacing w:line="204" w:lineRule="auto"/>
        <w:jc w:val="both"/>
      </w:pPr>
    </w:p>
    <w:p w14:paraId="014A848F" w14:textId="515ACD9F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 (нужное подчеркнуть).</w:t>
      </w:r>
    </w:p>
    <w:p w14:paraId="22CC0CE3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заинтересованности:_________________________________________________________________________________________________________________________________________.</w:t>
      </w:r>
    </w:p>
    <w:p w14:paraId="09171704" w14:textId="238F366A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Должностные обязанности (полномочия), на исполнение которых влияет или может повлиять личная заинтересованность: ____________________________________________________</w:t>
      </w:r>
    </w:p>
    <w:p w14:paraId="55DABC6C" w14:textId="77777777" w:rsidR="00C364C4" w:rsidRDefault="00C364C4" w:rsidP="00C364C4">
      <w:pPr>
        <w:suppressAutoHyphens/>
        <w:autoSpaceDE w:val="0"/>
        <w:autoSpaceDN w:val="0"/>
        <w:spacing w:line="204" w:lineRule="auto"/>
        <w:jc w:val="both"/>
      </w:pPr>
      <w:r>
        <w:t>_____________________________________________________________________________.</w:t>
      </w:r>
    </w:p>
    <w:p w14:paraId="437B53C3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Предлагаемые меры по предотвращению или урегулированию конфликта</w:t>
      </w:r>
    </w:p>
    <w:p w14:paraId="6D493DDF" w14:textId="39BF629E" w:rsidR="00C364C4" w:rsidRDefault="00C364C4" w:rsidP="00C364C4">
      <w:pPr>
        <w:suppressAutoHyphens/>
        <w:autoSpaceDE w:val="0"/>
        <w:autoSpaceDN w:val="0"/>
        <w:spacing w:line="204" w:lineRule="auto"/>
        <w:jc w:val="both"/>
      </w:pPr>
      <w:r>
        <w:t>интересов: ____________________________________________________________________</w:t>
      </w:r>
    </w:p>
    <w:p w14:paraId="2DD792A4" w14:textId="7E37262E" w:rsidR="00C364C4" w:rsidRDefault="00C364C4" w:rsidP="00C364C4">
      <w:pPr>
        <w:suppressAutoHyphens/>
        <w:autoSpaceDE w:val="0"/>
        <w:autoSpaceDN w:val="0"/>
        <w:spacing w:line="204" w:lineRule="auto"/>
        <w:jc w:val="both"/>
      </w:pPr>
      <w:r>
        <w:t>_____________________________________________________________________________.</w:t>
      </w:r>
    </w:p>
    <w:p w14:paraId="4221765E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</w:p>
    <w:p w14:paraId="18C6D75B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  <w:r>
        <w:t>Намереваюсь (не намереваюсь) лично присутствовать при рассмотрении настоящего уведомления (нужное подчеркнуть).</w:t>
      </w:r>
    </w:p>
    <w:p w14:paraId="1F40846B" w14:textId="77777777" w:rsidR="00C364C4" w:rsidRDefault="00C364C4" w:rsidP="00C364C4">
      <w:pPr>
        <w:suppressAutoHyphens/>
        <w:autoSpaceDE w:val="0"/>
        <w:autoSpaceDN w:val="0"/>
        <w:spacing w:line="204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C364C4" w14:paraId="65931F88" w14:textId="77777777" w:rsidTr="00C364C4">
        <w:tc>
          <w:tcPr>
            <w:tcW w:w="3115" w:type="dxa"/>
            <w:hideMark/>
          </w:tcPr>
          <w:p w14:paraId="0924C5DB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both"/>
            </w:pPr>
            <w:r>
              <w:t>«__» __________ 20____г.</w:t>
            </w:r>
          </w:p>
        </w:tc>
        <w:tc>
          <w:tcPr>
            <w:tcW w:w="3115" w:type="dxa"/>
            <w:hideMark/>
          </w:tcPr>
          <w:p w14:paraId="62C712E3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both"/>
            </w:pPr>
            <w:r>
              <w:t>_____________________</w:t>
            </w:r>
          </w:p>
        </w:tc>
        <w:tc>
          <w:tcPr>
            <w:tcW w:w="3115" w:type="dxa"/>
            <w:hideMark/>
          </w:tcPr>
          <w:p w14:paraId="0A2C6E60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both"/>
            </w:pPr>
            <w:r>
              <w:t>___________________</w:t>
            </w:r>
          </w:p>
        </w:tc>
      </w:tr>
      <w:tr w:rsidR="00C364C4" w14:paraId="0070F8A4" w14:textId="77777777" w:rsidTr="00C364C4">
        <w:tc>
          <w:tcPr>
            <w:tcW w:w="3115" w:type="dxa"/>
          </w:tcPr>
          <w:p w14:paraId="582D8942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both"/>
            </w:pPr>
          </w:p>
        </w:tc>
        <w:tc>
          <w:tcPr>
            <w:tcW w:w="3115" w:type="dxa"/>
            <w:hideMark/>
          </w:tcPr>
          <w:p w14:paraId="65F7958C" w14:textId="24C0AA4C" w:rsidR="00C364C4" w:rsidRDefault="00C364C4" w:rsidP="00C364C4">
            <w:pPr>
              <w:suppressAutoHyphens/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  <w:hideMark/>
          </w:tcPr>
          <w:p w14:paraId="6630FD44" w14:textId="77777777" w:rsidR="00C364C4" w:rsidRDefault="00C364C4">
            <w:pPr>
              <w:suppressAutoHyphens/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8FF6461" w14:textId="77777777" w:rsidR="00C364C4" w:rsidRDefault="00C364C4" w:rsidP="00C364C4">
      <w:pPr>
        <w:suppressAutoHyphens/>
        <w:rPr>
          <w:b/>
          <w:bCs/>
        </w:rPr>
      </w:pPr>
    </w:p>
    <w:p w14:paraId="48BA8494" w14:textId="77777777" w:rsidR="00C364C4" w:rsidRDefault="00C364C4" w:rsidP="00C364C4">
      <w:pPr>
        <w:suppressAutoHyphens/>
        <w:jc w:val="center"/>
        <w:rPr>
          <w:b/>
          <w:bCs/>
        </w:rPr>
      </w:pPr>
      <w:r>
        <w:rPr>
          <w:b/>
          <w:bCs/>
        </w:rPr>
        <w:t>РАСПИСКА В ПОЛУЧЕНИИ УВЕДОМЛЕНИЯ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C364C4" w14:paraId="71DA8174" w14:textId="77777777" w:rsidTr="00C364C4">
        <w:tc>
          <w:tcPr>
            <w:tcW w:w="9345" w:type="dxa"/>
            <w:gridSpan w:val="2"/>
            <w:hideMark/>
          </w:tcPr>
          <w:p w14:paraId="367CEE9B" w14:textId="77777777" w:rsidR="00C364C4" w:rsidRDefault="00C364C4">
            <w:pPr>
              <w:suppressAutoHyphens/>
              <w:autoSpaceDE w:val="0"/>
              <w:autoSpaceDN w:val="0"/>
              <w:ind w:firstLine="709"/>
              <w:jc w:val="both"/>
              <w:rPr>
                <w:b/>
                <w:bCs/>
              </w:rPr>
            </w:pPr>
            <w:r>
              <w:t>Уведомление</w:t>
            </w:r>
            <w:r>
              <w:rPr>
                <w:b/>
                <w:bCs/>
              </w:rPr>
              <w:t>__________________________________________________________</w:t>
            </w:r>
          </w:p>
        </w:tc>
      </w:tr>
      <w:tr w:rsidR="00C364C4" w14:paraId="6ADB1764" w14:textId="77777777" w:rsidTr="00C364C4">
        <w:tc>
          <w:tcPr>
            <w:tcW w:w="9345" w:type="dxa"/>
            <w:gridSpan w:val="2"/>
            <w:hideMark/>
          </w:tcPr>
          <w:p w14:paraId="66A5347A" w14:textId="77777777" w:rsidR="00C364C4" w:rsidRDefault="00C364C4">
            <w:pPr>
              <w:suppressAutoHyphens/>
              <w:autoSpaceDE w:val="0"/>
              <w:autoSpaceDN w:val="0"/>
            </w:pPr>
            <w:r>
              <w:t>____________________________________________________________________________</w:t>
            </w:r>
          </w:p>
        </w:tc>
      </w:tr>
      <w:tr w:rsidR="00C364C4" w14:paraId="6832CAEA" w14:textId="77777777" w:rsidTr="00C364C4">
        <w:tc>
          <w:tcPr>
            <w:tcW w:w="9345" w:type="dxa"/>
            <w:gridSpan w:val="2"/>
            <w:hideMark/>
          </w:tcPr>
          <w:p w14:paraId="721D46D2" w14:textId="7A2C372C" w:rsidR="00C364C4" w:rsidRDefault="00C364C4" w:rsidP="00C364C4">
            <w:pPr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(фамилия, имя, отчество (при наличии), замещаемой должности)</w:t>
            </w:r>
          </w:p>
        </w:tc>
      </w:tr>
      <w:tr w:rsidR="00C364C4" w14:paraId="35AB4B56" w14:textId="77777777" w:rsidTr="00C364C4">
        <w:tc>
          <w:tcPr>
            <w:tcW w:w="9345" w:type="dxa"/>
            <w:gridSpan w:val="2"/>
          </w:tcPr>
          <w:p w14:paraId="7F9F711C" w14:textId="71A78391" w:rsidR="00C364C4" w:rsidRDefault="00C364C4">
            <w:pPr>
              <w:suppressAutoHyphens/>
              <w:autoSpaceDE w:val="0"/>
              <w:autoSpaceDN w:val="0"/>
              <w:jc w:val="both"/>
            </w:pPr>
            <w:r>
              <w:t xml:space="preserve">от «__» ______________ 20__ г. о возникновении личной заинтересованности при исполнении должностных обязанностей </w:t>
            </w:r>
            <w:r w:rsidRPr="00C364C4">
              <w:t>(осуществлении своих полномочий)</w:t>
            </w:r>
            <w:r>
              <w:t>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14:paraId="22C333EA" w14:textId="77777777" w:rsidR="00C364C4" w:rsidRDefault="00C364C4">
            <w:pPr>
              <w:suppressAutoHyphens/>
              <w:autoSpaceDE w:val="0"/>
              <w:autoSpaceDN w:val="0"/>
              <w:jc w:val="both"/>
            </w:pPr>
          </w:p>
        </w:tc>
      </w:tr>
      <w:tr w:rsidR="00C364C4" w14:paraId="3619F49E" w14:textId="77777777" w:rsidTr="00C364C4">
        <w:tc>
          <w:tcPr>
            <w:tcW w:w="4672" w:type="dxa"/>
            <w:hideMark/>
          </w:tcPr>
          <w:p w14:paraId="0775E5FB" w14:textId="77777777" w:rsidR="00C364C4" w:rsidRDefault="00C364C4">
            <w:pPr>
              <w:suppressAutoHyphens/>
              <w:autoSpaceDE w:val="0"/>
              <w:autoSpaceDN w:val="0"/>
              <w:jc w:val="center"/>
            </w:pPr>
            <w:r>
              <w:t>___________________________</w:t>
            </w:r>
          </w:p>
        </w:tc>
        <w:tc>
          <w:tcPr>
            <w:tcW w:w="4673" w:type="dxa"/>
            <w:hideMark/>
          </w:tcPr>
          <w:p w14:paraId="51048973" w14:textId="77777777" w:rsidR="00C364C4" w:rsidRDefault="00C364C4">
            <w:pPr>
              <w:suppressAutoHyphens/>
              <w:autoSpaceDE w:val="0"/>
              <w:autoSpaceDN w:val="0"/>
              <w:jc w:val="center"/>
            </w:pPr>
            <w:r>
              <w:t>_____________________</w:t>
            </w:r>
          </w:p>
        </w:tc>
      </w:tr>
      <w:tr w:rsidR="00C364C4" w14:paraId="2824A70C" w14:textId="77777777" w:rsidTr="00C364C4">
        <w:tc>
          <w:tcPr>
            <w:tcW w:w="4672" w:type="dxa"/>
            <w:hideMark/>
          </w:tcPr>
          <w:p w14:paraId="1CCA2432" w14:textId="75C16865" w:rsidR="00C364C4" w:rsidRDefault="00C364C4" w:rsidP="00C364C4">
            <w:pPr>
              <w:suppressAutoHyphens/>
              <w:autoSpaceDE w:val="0"/>
              <w:autoSpaceDN w:val="0"/>
              <w:jc w:val="center"/>
            </w:pPr>
            <w:r>
              <w:rPr>
                <w:sz w:val="18"/>
                <w:szCs w:val="18"/>
              </w:rPr>
              <w:t>(фамилия, имя, отчество (при наличии)  должностного лица уполномоченного органа)</w:t>
            </w:r>
          </w:p>
        </w:tc>
        <w:tc>
          <w:tcPr>
            <w:tcW w:w="4673" w:type="dxa"/>
            <w:hideMark/>
          </w:tcPr>
          <w:p w14:paraId="11DB60FE" w14:textId="5375B2FC" w:rsidR="00C364C4" w:rsidRDefault="00C364C4" w:rsidP="006B5839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14:paraId="212948BC" w14:textId="77777777" w:rsidR="00C364C4" w:rsidRDefault="00C364C4" w:rsidP="00C364C4">
      <w:pPr>
        <w:sectPr w:rsidR="00C364C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47D811D0" w14:textId="77777777" w:rsidR="00C364C4" w:rsidRDefault="00C364C4" w:rsidP="00C364C4">
      <w:pPr>
        <w:suppressAutoHyphens/>
        <w:autoSpaceDE w:val="0"/>
        <w:autoSpaceDN w:val="0"/>
        <w:adjustRightInd w:val="0"/>
        <w:spacing w:line="216" w:lineRule="auto"/>
        <w:ind w:firstLine="709"/>
        <w:jc w:val="right"/>
      </w:pPr>
      <w:r>
        <w:lastRenderedPageBreak/>
        <w:t>Приложение 2</w:t>
      </w:r>
    </w:p>
    <w:p w14:paraId="7853C39E" w14:textId="77777777" w:rsidR="00387D08" w:rsidRDefault="00387D08" w:rsidP="00387D08">
      <w:pPr>
        <w:suppressAutoHyphens/>
        <w:autoSpaceDE w:val="0"/>
        <w:autoSpaceDN w:val="0"/>
        <w:adjustRightInd w:val="0"/>
        <w:ind w:left="10206"/>
        <w:jc w:val="right"/>
      </w:pPr>
      <w:r>
        <w:t>к Положению</w:t>
      </w:r>
      <w:r w:rsidRPr="00C364C4">
        <w:t xml:space="preserve">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14:paraId="74FA1F26" w14:textId="0B4BDC6C" w:rsidR="00C364C4" w:rsidRDefault="00C364C4" w:rsidP="00C364C4">
      <w:pPr>
        <w:suppressAutoHyphens/>
        <w:autoSpaceDE w:val="0"/>
        <w:autoSpaceDN w:val="0"/>
        <w:adjustRightInd w:val="0"/>
        <w:ind w:firstLine="709"/>
        <w:jc w:val="right"/>
      </w:pPr>
    </w:p>
    <w:p w14:paraId="3A89D83C" w14:textId="77777777" w:rsidR="00C364C4" w:rsidRDefault="00C364C4" w:rsidP="00C364C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55395122" w14:textId="77777777" w:rsidR="00C364C4" w:rsidRDefault="00C364C4" w:rsidP="00C364C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12EA6F4E" w14:textId="77777777" w:rsidR="00C364C4" w:rsidRDefault="00C364C4" w:rsidP="00C364C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ЖУРНАЛ УЧЕТА УВЕДОМЛЕНИЙ</w:t>
      </w:r>
    </w:p>
    <w:p w14:paraId="46BCB0AB" w14:textId="77777777" w:rsidR="00C364C4" w:rsidRDefault="00C364C4" w:rsidP="00C364C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47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083"/>
        <w:gridCol w:w="1165"/>
        <w:gridCol w:w="1670"/>
        <w:gridCol w:w="1842"/>
        <w:gridCol w:w="1577"/>
        <w:gridCol w:w="1930"/>
        <w:gridCol w:w="4734"/>
      </w:tblGrid>
      <w:tr w:rsidR="00C364C4" w14:paraId="2C8D2366" w14:textId="77777777" w:rsidTr="00C364C4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265D7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9BB27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9D0A" w14:textId="29321726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наличии), </w:t>
            </w:r>
            <w:r w:rsidR="00387D08">
              <w:rPr>
                <w:sz w:val="20"/>
              </w:rPr>
              <w:t>подавшего уведомление</w:t>
            </w:r>
          </w:p>
          <w:p w14:paraId="706E4240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455E5" w14:textId="2577199E" w:rsidR="00C364C4" w:rsidRDefault="00387D0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Должность подавшего уведомление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FF8C7" w14:textId="2FBE73DF" w:rsidR="00C364C4" w:rsidRDefault="00387D08" w:rsidP="00387D0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отчество, принявшего уведомление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A1D1" w14:textId="6BB84695" w:rsidR="00C364C4" w:rsidRDefault="00387D0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Краткое содержание уведомление </w:t>
            </w:r>
          </w:p>
          <w:p w14:paraId="0F579942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F33A6" w14:textId="587C967D" w:rsidR="00C364C4" w:rsidRDefault="00387D0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принятом решении, дата решения</w:t>
            </w:r>
          </w:p>
        </w:tc>
      </w:tr>
      <w:tr w:rsidR="00C364C4" w14:paraId="17400302" w14:textId="77777777" w:rsidTr="00C364C4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CD75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DCD54" w14:textId="77777777" w:rsidR="00C364C4" w:rsidRDefault="00C364C4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B08D3" w14:textId="77777777" w:rsidR="00C364C4" w:rsidRDefault="00C364C4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36A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AE67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778A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C5F8" w14:textId="77777777" w:rsidR="00C364C4" w:rsidRDefault="00C364C4">
            <w:pPr>
              <w:rPr>
                <w:sz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96F4" w14:textId="77777777" w:rsidR="00C364C4" w:rsidRDefault="00C364C4">
            <w:pPr>
              <w:rPr>
                <w:sz w:val="20"/>
              </w:rPr>
            </w:pPr>
          </w:p>
        </w:tc>
      </w:tr>
      <w:tr w:rsidR="00C364C4" w14:paraId="653286D3" w14:textId="77777777" w:rsidTr="00C364C4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01AA7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B319E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B2FAD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0B8F1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3DF20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3A5D8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E136E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C3323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364C4" w14:paraId="10D6F821" w14:textId="77777777" w:rsidTr="00C364C4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B46EF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D2972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BE676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513DD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7B457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E4A25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2D6F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EB373" w14:textId="77777777" w:rsidR="00C364C4" w:rsidRDefault="00C364C4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21F9CA0E" w14:textId="77777777" w:rsidR="00C364C4" w:rsidRDefault="00C364C4" w:rsidP="00C364C4">
      <w:pPr>
        <w:suppressAutoHyphens/>
        <w:autoSpaceDE w:val="0"/>
        <w:autoSpaceDN w:val="0"/>
        <w:jc w:val="both"/>
        <w:rPr>
          <w:b/>
          <w:bCs/>
        </w:rPr>
      </w:pPr>
    </w:p>
    <w:p w14:paraId="06C93A2E" w14:textId="77777777" w:rsidR="00C364C4" w:rsidRDefault="00C364C4" w:rsidP="00C364C4">
      <w:pPr>
        <w:pStyle w:val="a5"/>
        <w:suppressAutoHyphens/>
        <w:spacing w:before="0" w:beforeAutospacing="0" w:after="0" w:afterAutospacing="0" w:line="240" w:lineRule="exact"/>
        <w:jc w:val="center"/>
      </w:pPr>
    </w:p>
    <w:p w14:paraId="2EE8CBFE" w14:textId="77777777" w:rsidR="00C364C4" w:rsidRDefault="00C364C4" w:rsidP="00C71921">
      <w:pPr>
        <w:jc w:val="center"/>
        <w:rPr>
          <w:rFonts w:eastAsia="Calibri"/>
          <w:sz w:val="28"/>
          <w:szCs w:val="28"/>
          <w:lang w:eastAsia="en-US"/>
        </w:rPr>
      </w:pPr>
    </w:p>
    <w:sectPr w:rsidR="00C364C4" w:rsidSect="00C364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0B"/>
    <w:rsid w:val="0004460B"/>
    <w:rsid w:val="00155855"/>
    <w:rsid w:val="001D03CF"/>
    <w:rsid w:val="00387D08"/>
    <w:rsid w:val="004455FB"/>
    <w:rsid w:val="004862AB"/>
    <w:rsid w:val="00490C1F"/>
    <w:rsid w:val="005A20B6"/>
    <w:rsid w:val="006358C7"/>
    <w:rsid w:val="006562F5"/>
    <w:rsid w:val="006B5839"/>
    <w:rsid w:val="00786604"/>
    <w:rsid w:val="00815066"/>
    <w:rsid w:val="00844CB7"/>
    <w:rsid w:val="00A31AA1"/>
    <w:rsid w:val="00AB5DB4"/>
    <w:rsid w:val="00C364C4"/>
    <w:rsid w:val="00C71921"/>
    <w:rsid w:val="00DE50E8"/>
    <w:rsid w:val="00E531EB"/>
    <w:rsid w:val="00E8272A"/>
    <w:rsid w:val="00F53BDB"/>
    <w:rsid w:val="00F56FBA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86DE4268-9579-4CE0-94F1-0053A703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Интернет) Знак"/>
    <w:link w:val="a5"/>
    <w:semiHidden/>
    <w:locked/>
    <w:rsid w:val="00C364C4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C364C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C364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happyuser</cp:lastModifiedBy>
  <cp:revision>10</cp:revision>
  <dcterms:created xsi:type="dcterms:W3CDTF">2023-08-22T10:28:00Z</dcterms:created>
  <dcterms:modified xsi:type="dcterms:W3CDTF">2023-09-05T02:44:00Z</dcterms:modified>
</cp:coreProperties>
</file>